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18F4" w:rsidRDefault="00B202EA" w:rsidP="003318F4">
      <w:pPr>
        <w:ind w:left="0" w:firstLine="0"/>
        <w:jc w:val="center"/>
      </w:pPr>
      <w:r>
        <w:rPr>
          <w:noProof/>
          <w:lang w:eastAsia="ru-RU"/>
        </w:rPr>
        <w:pict>
          <v:rect id="_x0000_s1027" style="position:absolute;left:0;text-align:left;margin-left:72.15pt;margin-top:5.8pt;width:1092pt;height:830.65pt;z-index:-251658752"/>
        </w:pict>
      </w:r>
    </w:p>
    <w:p w:rsidR="002A5229" w:rsidRDefault="000D5A5F" w:rsidP="003318F4">
      <w:pPr>
        <w:ind w:left="0" w:firstLine="0"/>
        <w:jc w:val="center"/>
        <w:rPr>
          <w:rFonts w:cs="Times New Roman"/>
          <w:sz w:val="32"/>
          <w:szCs w:val="32"/>
          <w:lang w:eastAsia="ru-RU"/>
        </w:rPr>
      </w:pP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5568950</wp:posOffset>
            </wp:positionV>
            <wp:extent cx="3954780" cy="2966085"/>
            <wp:effectExtent l="57150" t="19050" r="26670" b="0"/>
            <wp:wrapTight wrapText="bothSides">
              <wp:wrapPolygon edited="0">
                <wp:start x="-312" y="-139"/>
                <wp:lineTo x="-312" y="21503"/>
                <wp:lineTo x="21746" y="21503"/>
                <wp:lineTo x="21746" y="-139"/>
                <wp:lineTo x="-312" y="-139"/>
              </wp:wrapPolygon>
            </wp:wrapTight>
            <wp:docPr id="19" name="Рисунок 9" descr="IMG_7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9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4780" cy="29660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5581650</wp:posOffset>
            </wp:positionV>
            <wp:extent cx="3957320" cy="2967990"/>
            <wp:effectExtent l="57150" t="19050" r="24130" b="0"/>
            <wp:wrapTight wrapText="bothSides">
              <wp:wrapPolygon edited="0">
                <wp:start x="-312" y="-139"/>
                <wp:lineTo x="-312" y="21489"/>
                <wp:lineTo x="21732" y="21489"/>
                <wp:lineTo x="21732" y="-139"/>
                <wp:lineTo x="-312" y="-139"/>
              </wp:wrapPolygon>
            </wp:wrapTight>
            <wp:docPr id="18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7320" cy="296799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page">
              <wp:posOffset>1530350</wp:posOffset>
            </wp:positionH>
            <wp:positionV relativeFrom="page">
              <wp:posOffset>5568950</wp:posOffset>
            </wp:positionV>
            <wp:extent cx="3952875" cy="2964815"/>
            <wp:effectExtent l="57150" t="19050" r="9525" b="0"/>
            <wp:wrapTight wrapText="bothSides">
              <wp:wrapPolygon edited="0">
                <wp:start x="-312" y="-139"/>
                <wp:lineTo x="-312" y="21512"/>
                <wp:lineTo x="21652" y="21512"/>
                <wp:lineTo x="21652" y="-139"/>
                <wp:lineTo x="-312" y="-139"/>
              </wp:wrapPolygon>
            </wp:wrapTight>
            <wp:docPr id="2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296481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4" name="Рисунок 2" descr="IMG_7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806450</wp:posOffset>
            </wp:positionV>
            <wp:extent cx="3962400" cy="2971800"/>
            <wp:effectExtent l="57150" t="19050" r="19050" b="0"/>
            <wp:wrapTight wrapText="bothSides">
              <wp:wrapPolygon edited="0">
                <wp:start x="-312" y="-138"/>
                <wp:lineTo x="-312" y="21462"/>
                <wp:lineTo x="21704" y="21462"/>
                <wp:lineTo x="21704" y="-138"/>
                <wp:lineTo x="-312" y="-138"/>
              </wp:wrapPolygon>
            </wp:wrapTight>
            <wp:docPr id="12" name="Рисунок 1" descr="IMG_7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9718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page">
              <wp:posOffset>1593850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3" name="Рисунок 0" descr="IMG_7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B202EA">
        <w:rPr>
          <w:rFonts w:cs="Times New Roman"/>
          <w:noProof/>
          <w:sz w:val="32"/>
          <w:szCs w:val="3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left:0;text-align:left;margin-left:456.9pt;margin-top:681.1pt;width:306.5pt;height:99.25pt;z-index:25168179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1" inset="10.8pt,7.2pt,10.8pt,7.2pt">
              <w:txbxContent>
                <w:p w:rsidR="002B2644" w:rsidRDefault="002B2644" w:rsidP="002B2644">
                  <w:pPr>
                    <w:pStyle w:val="a6"/>
                    <w:ind w:firstLine="0"/>
                  </w:pPr>
                </w:p>
                <w:p w:rsidR="002B2644" w:rsidRDefault="002B2644" w:rsidP="002B2644">
                  <w:pPr>
                    <w:pStyle w:val="a6"/>
                    <w:ind w:firstLine="0"/>
                  </w:pPr>
                  <w:r>
                    <w:t>Покрытие асфальтобетонное отсутствует</w:t>
                  </w:r>
                </w:p>
                <w:p w:rsidR="003318F4" w:rsidRPr="002B2644" w:rsidRDefault="003318F4" w:rsidP="002B2644"/>
              </w:txbxContent>
            </v:textbox>
            <w10:wrap type="square" anchorx="page" anchory="page"/>
          </v:shape>
        </w:pict>
      </w:r>
      <w:r w:rsidR="00B202EA">
        <w:rPr>
          <w:rFonts w:cs="Times New Roman"/>
          <w:noProof/>
          <w:sz w:val="32"/>
          <w:szCs w:val="32"/>
          <w:lang w:eastAsia="ru-RU"/>
        </w:rPr>
        <w:pict>
          <v:shape id="_x0000_s1042" type="#_x0000_t202" style="position:absolute;left:0;text-align:left;margin-left:786.55pt;margin-top:681.1pt;width:306.75pt;height:99.25pt;z-index:251682816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2" inset="10.8pt,7.2pt,10.8pt,7.2pt">
              <w:txbxContent>
                <w:p w:rsidR="003318F4" w:rsidRDefault="00611B55" w:rsidP="00611B55">
                  <w:pPr>
                    <w:pStyle w:val="a6"/>
                  </w:pPr>
                  <w:r>
                    <w:t>Вход в подъезд не обустроен</w:t>
                  </w:r>
                </w:p>
              </w:txbxContent>
            </v:textbox>
            <w10:wrap type="square" anchorx="page" anchory="page"/>
          </v:shape>
        </w:pict>
      </w:r>
      <w:r w:rsidR="00B202EA">
        <w:rPr>
          <w:rFonts w:cs="Times New Roman"/>
          <w:noProof/>
          <w:sz w:val="32"/>
          <w:szCs w:val="32"/>
          <w:lang w:eastAsia="ru-RU"/>
        </w:rPr>
        <w:pict>
          <v:shape id="_x0000_s1040" type="#_x0000_t202" style="position:absolute;left:0;text-align:left;margin-left:124.3pt;margin-top:681.1pt;width:304.6pt;height:99.25pt;z-index:25168076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0" inset="10.8pt,7.2pt,10.8pt,7.2pt">
              <w:txbxContent>
                <w:p w:rsidR="00637FD7" w:rsidRDefault="00637FD7" w:rsidP="00637FD7">
                  <w:pPr>
                    <w:pStyle w:val="a6"/>
                  </w:pPr>
                </w:p>
                <w:p w:rsidR="00637FD7" w:rsidRDefault="00637FD7" w:rsidP="00637FD7">
                  <w:pPr>
                    <w:pStyle w:val="a6"/>
                    <w:ind w:firstLine="0"/>
                  </w:pPr>
                </w:p>
                <w:p w:rsidR="00637FD7" w:rsidRDefault="002B2644" w:rsidP="00637FD7">
                  <w:pPr>
                    <w:pStyle w:val="a6"/>
                    <w:ind w:firstLine="0"/>
                  </w:pPr>
                  <w:r>
                    <w:t>Покрытие асфальтобетонное отсутствует</w:t>
                  </w:r>
                </w:p>
                <w:p w:rsidR="003318F4" w:rsidRDefault="003318F4" w:rsidP="000434CD">
                  <w:pPr>
                    <w:spacing w:line="360" w:lineRule="auto"/>
                    <w:ind w:left="0" w:firstLine="0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Cs w:val="28"/>
                    </w:rPr>
                  </w:pPr>
                </w:p>
              </w:txbxContent>
            </v:textbox>
            <w10:wrap type="square" anchorx="page" anchory="page"/>
          </v:shape>
        </w:pict>
      </w:r>
      <w:r w:rsidR="00B202EA">
        <w:rPr>
          <w:rFonts w:cs="Times New Roman"/>
          <w:noProof/>
          <w:sz w:val="32"/>
          <w:szCs w:val="32"/>
          <w:lang w:eastAsia="ru-RU"/>
        </w:rPr>
        <w:pict>
          <v:shape id="_x0000_s1039" type="#_x0000_t202" style="position:absolute;left:0;text-align:left;margin-left:786.55pt;margin-top:306pt;width:306.75pt;height:107.1pt;z-index:25167667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9" inset="10.8pt,7.2pt,10.8pt,7.2pt">
              <w:txbxContent>
                <w:p w:rsidR="003318F4" w:rsidRDefault="0097654D" w:rsidP="00611B55">
                  <w:pPr>
                    <w:pStyle w:val="a6"/>
                  </w:pPr>
                  <w:r>
                    <w:t>Покрытие автостоянки отсутствует</w:t>
                  </w:r>
                </w:p>
              </w:txbxContent>
            </v:textbox>
            <w10:wrap type="square" anchorx="page" anchory="page"/>
          </v:shape>
        </w:pict>
      </w:r>
      <w:r w:rsidR="00B202EA">
        <w:rPr>
          <w:rFonts w:cs="Times New Roman"/>
          <w:noProof/>
          <w:sz w:val="32"/>
          <w:szCs w:val="32"/>
        </w:rPr>
        <w:pict>
          <v:shape id="_x0000_s1037" type="#_x0000_t202" style="position:absolute;left:0;text-align:left;margin-left:456.9pt;margin-top:306pt;width:306.5pt;height:107.1pt;z-index:251674624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7" inset="10.8pt,7.2pt,10.8pt,7.2pt">
              <w:txbxContent>
                <w:p w:rsidR="006203E1" w:rsidRDefault="006203E1" w:rsidP="006203E1">
                  <w:pPr>
                    <w:pStyle w:val="a6"/>
                    <w:ind w:left="0" w:firstLine="0"/>
                  </w:pPr>
                </w:p>
                <w:p w:rsidR="003318F4" w:rsidRDefault="006203E1" w:rsidP="006203E1">
                  <w:pPr>
                    <w:pStyle w:val="a6"/>
                    <w:ind w:left="0" w:firstLine="0"/>
                  </w:pPr>
                  <w:r>
                    <w:t xml:space="preserve">Покрытие </w:t>
                  </w:r>
                  <w:r w:rsidR="0097654D">
                    <w:t xml:space="preserve"> разрушено</w:t>
                  </w:r>
                  <w:r w:rsidR="00E51350">
                    <w:t xml:space="preserve"> требуется ремонт</w:t>
                  </w:r>
                </w:p>
              </w:txbxContent>
            </v:textbox>
            <w10:wrap type="square" anchorx="page" anchory="page"/>
          </v:shape>
        </w:pict>
      </w:r>
      <w:r w:rsidR="00B202EA">
        <w:rPr>
          <w:rFonts w:cs="Times New Roman"/>
          <w:noProof/>
          <w:sz w:val="32"/>
          <w:szCs w:val="32"/>
          <w:lang w:eastAsia="ru-RU"/>
        </w:rPr>
        <w:pict>
          <v:shape id="_x0000_s1038" type="#_x0000_t202" style="position:absolute;left:0;text-align:left;margin-left:129.25pt;margin-top:306pt;width:304.6pt;height:107.1pt;z-index:25167564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8" inset="10.8pt,7.2pt,10.8pt,7.2pt">
              <w:txbxContent>
                <w:p w:rsidR="006203E1" w:rsidRDefault="006203E1" w:rsidP="006203E1">
                  <w:pPr>
                    <w:pStyle w:val="a6"/>
                  </w:pPr>
                </w:p>
                <w:p w:rsidR="006203E1" w:rsidRDefault="0097654D" w:rsidP="006203E1">
                  <w:pPr>
                    <w:pStyle w:val="a6"/>
                  </w:pPr>
                  <w:r>
                    <w:t xml:space="preserve">  </w:t>
                  </w:r>
                  <w:r w:rsidR="006203E1">
                    <w:t>Покрытие бетонное требует ремонт</w:t>
                  </w:r>
                </w:p>
                <w:p w:rsidR="003318F4" w:rsidRDefault="0097654D" w:rsidP="00611B55">
                  <w:pPr>
                    <w:pStyle w:val="a6"/>
                  </w:pPr>
                  <w:r>
                    <w:t xml:space="preserve"> </w:t>
                  </w:r>
                  <w:r w:rsidR="006203E1">
                    <w:t xml:space="preserve">   </w:t>
                  </w:r>
                </w:p>
              </w:txbxContent>
            </v:textbox>
            <w10:wrap type="square" anchorx="page" anchory="page"/>
          </v:shape>
        </w:pict>
      </w:r>
      <w:r w:rsidR="003318F4" w:rsidRPr="003318F4">
        <w:rPr>
          <w:rFonts w:cs="Times New Roman"/>
          <w:noProof/>
          <w:sz w:val="32"/>
          <w:szCs w:val="32"/>
          <w:lang w:eastAsia="ru-RU"/>
        </w:rPr>
        <w:t>Д</w:t>
      </w:r>
      <w:proofErr w:type="spellStart"/>
      <w:r w:rsidR="003318F4" w:rsidRPr="003318F4">
        <w:rPr>
          <w:rFonts w:cs="Times New Roman"/>
          <w:sz w:val="32"/>
          <w:szCs w:val="32"/>
        </w:rPr>
        <w:t>ефекты</w:t>
      </w:r>
      <w:proofErr w:type="spellEnd"/>
      <w:r w:rsidR="00611B55">
        <w:rPr>
          <w:rFonts w:cs="Times New Roman"/>
          <w:sz w:val="32"/>
          <w:szCs w:val="32"/>
        </w:rPr>
        <w:t xml:space="preserve"> </w:t>
      </w:r>
      <w:r w:rsidR="003318F4" w:rsidRPr="003318F4">
        <w:rPr>
          <w:rFonts w:cs="Times New Roman"/>
          <w:sz w:val="32"/>
          <w:szCs w:val="32"/>
        </w:rPr>
        <w:t xml:space="preserve"> на территории ул</w:t>
      </w:r>
      <w:proofErr w:type="gramStart"/>
      <w:r w:rsidR="003318F4" w:rsidRPr="003318F4">
        <w:rPr>
          <w:rFonts w:cs="Times New Roman"/>
          <w:sz w:val="32"/>
          <w:szCs w:val="32"/>
        </w:rPr>
        <w:t>.</w:t>
      </w:r>
      <w:r w:rsidR="00741A89">
        <w:rPr>
          <w:rFonts w:cs="Times New Roman"/>
          <w:sz w:val="32"/>
          <w:szCs w:val="32"/>
        </w:rPr>
        <w:t>Л</w:t>
      </w:r>
      <w:proofErr w:type="gramEnd"/>
      <w:r w:rsidR="00741A89">
        <w:rPr>
          <w:rFonts w:cs="Times New Roman"/>
          <w:sz w:val="32"/>
          <w:szCs w:val="32"/>
        </w:rPr>
        <w:t>енинградская 5,7,11</w:t>
      </w:r>
    </w:p>
    <w:sectPr w:rsidR="002A5229" w:rsidSect="003318F4">
      <w:pgSz w:w="23814" w:h="16840" w:orient="landscape" w:code="9"/>
      <w:pgMar w:top="284" w:right="0" w:bottom="6" w:left="0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40"/>
  <w:displayHorizontalDrawingGridEvery w:val="2"/>
  <w:characterSpacingControl w:val="doNotCompress"/>
  <w:compat/>
  <w:rsids>
    <w:rsidRoot w:val="0027292F"/>
    <w:rsid w:val="000434CD"/>
    <w:rsid w:val="000C1E4D"/>
    <w:rsid w:val="000D5A5F"/>
    <w:rsid w:val="00107B82"/>
    <w:rsid w:val="00124D56"/>
    <w:rsid w:val="00197CF6"/>
    <w:rsid w:val="001B3C76"/>
    <w:rsid w:val="001F4B3C"/>
    <w:rsid w:val="0027292F"/>
    <w:rsid w:val="002817E5"/>
    <w:rsid w:val="002A5229"/>
    <w:rsid w:val="002B2644"/>
    <w:rsid w:val="003318F4"/>
    <w:rsid w:val="00334DB6"/>
    <w:rsid w:val="00344D4D"/>
    <w:rsid w:val="003879E9"/>
    <w:rsid w:val="003A1DAD"/>
    <w:rsid w:val="003E551B"/>
    <w:rsid w:val="004E7C82"/>
    <w:rsid w:val="00515486"/>
    <w:rsid w:val="00597590"/>
    <w:rsid w:val="005A5A19"/>
    <w:rsid w:val="00601014"/>
    <w:rsid w:val="00611B55"/>
    <w:rsid w:val="006203E1"/>
    <w:rsid w:val="00637FD7"/>
    <w:rsid w:val="006B54F3"/>
    <w:rsid w:val="007153D1"/>
    <w:rsid w:val="00741A89"/>
    <w:rsid w:val="007A45B6"/>
    <w:rsid w:val="00875467"/>
    <w:rsid w:val="00881A4C"/>
    <w:rsid w:val="008A6AB0"/>
    <w:rsid w:val="008B5CFC"/>
    <w:rsid w:val="008B718F"/>
    <w:rsid w:val="008C3989"/>
    <w:rsid w:val="00905486"/>
    <w:rsid w:val="0095093C"/>
    <w:rsid w:val="00950E0F"/>
    <w:rsid w:val="0097654D"/>
    <w:rsid w:val="0098705A"/>
    <w:rsid w:val="009F0B5C"/>
    <w:rsid w:val="00A67094"/>
    <w:rsid w:val="00B202EA"/>
    <w:rsid w:val="00B56A0A"/>
    <w:rsid w:val="00BF2D0E"/>
    <w:rsid w:val="00C32FDF"/>
    <w:rsid w:val="00C458FC"/>
    <w:rsid w:val="00CB3CE9"/>
    <w:rsid w:val="00CD6034"/>
    <w:rsid w:val="00D26F00"/>
    <w:rsid w:val="00D43B83"/>
    <w:rsid w:val="00D634B8"/>
    <w:rsid w:val="00E00512"/>
    <w:rsid w:val="00E51350"/>
    <w:rsid w:val="00E65364"/>
    <w:rsid w:val="00E869C0"/>
    <w:rsid w:val="00ED48ED"/>
    <w:rsid w:val="00F5628B"/>
    <w:rsid w:val="00F679BA"/>
    <w:rsid w:val="00FB69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 style="mso-position-horizontal-relative:page;mso-position-vertical-relative:page;mso-width-relative:margin;v-text-anchor:middle" o:allowincell="f" fill="f" fillcolor="white" strokecolor="none [1605]">
      <v:fill color="white" on="f"/>
      <v:stroke color="none [1605]" weight="6pt" linestyle="thickThin"/>
      <v:textbox inset="10.8pt,7.2pt,10.8pt,7.2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bCs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C82"/>
    <w:pPr>
      <w:spacing w:after="0" w:line="240" w:lineRule="auto"/>
      <w:ind w:left="57" w:firstLine="567"/>
    </w:pPr>
    <w:rPr>
      <w:rFonts w:cstheme="minorBidi"/>
      <w:bCs w:val="0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6A0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6A0A"/>
    <w:rPr>
      <w:rFonts w:ascii="Tahoma" w:hAnsi="Tahoma" w:cs="Tahoma"/>
      <w:bCs w:val="0"/>
      <w:sz w:val="16"/>
      <w:szCs w:val="16"/>
    </w:rPr>
  </w:style>
  <w:style w:type="paragraph" w:styleId="a5">
    <w:name w:val="caption"/>
    <w:basedOn w:val="a"/>
    <w:next w:val="a"/>
    <w:uiPriority w:val="35"/>
    <w:semiHidden/>
    <w:unhideWhenUsed/>
    <w:qFormat/>
    <w:rsid w:val="008C3989"/>
    <w:pPr>
      <w:spacing w:after="200"/>
    </w:pPr>
    <w:rPr>
      <w:b/>
      <w:bCs/>
      <w:color w:val="4F81BD" w:themeColor="accent1"/>
      <w:sz w:val="18"/>
      <w:szCs w:val="18"/>
    </w:rPr>
  </w:style>
  <w:style w:type="paragraph" w:styleId="a6">
    <w:name w:val="No Spacing"/>
    <w:uiPriority w:val="1"/>
    <w:qFormat/>
    <w:rsid w:val="00611B55"/>
    <w:pPr>
      <w:spacing w:after="0" w:line="240" w:lineRule="auto"/>
      <w:ind w:left="57" w:firstLine="567"/>
    </w:pPr>
    <w:rPr>
      <w:rFonts w:cstheme="minorBidi"/>
      <w:bCs w:val="0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4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9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ПКПК</cp:lastModifiedBy>
  <cp:revision>22</cp:revision>
  <dcterms:created xsi:type="dcterms:W3CDTF">2017-07-05T18:05:00Z</dcterms:created>
  <dcterms:modified xsi:type="dcterms:W3CDTF">2019-05-14T19:04:00Z</dcterms:modified>
</cp:coreProperties>
</file>